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3832" w14:textId="7861CE27" w:rsidR="0042377D" w:rsidRPr="0042377D" w:rsidRDefault="00784825" w:rsidP="0042377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75">
        <w:rPr>
          <w:rFonts w:ascii="Times New Roman" w:eastAsia="Times New Roman" w:hAnsi="Times New Roman" w:cs="Times New Roman"/>
          <w:b/>
          <w:noProof/>
          <w:sz w:val="25"/>
          <w:szCs w:val="25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F9BCF" wp14:editId="33CC9C8E">
                <wp:simplePos x="0" y="0"/>
                <wp:positionH relativeFrom="column">
                  <wp:posOffset>281305</wp:posOffset>
                </wp:positionH>
                <wp:positionV relativeFrom="paragraph">
                  <wp:posOffset>-67945</wp:posOffset>
                </wp:positionV>
                <wp:extent cx="5904230" cy="933450"/>
                <wp:effectExtent l="19050" t="1905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933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ysClr val="window" lastClr="FFFFFF"/>
                            </a:gs>
                            <a:gs pos="97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21D9" id="Rectangle 1" o:spid="_x0000_s1026" style="position:absolute;margin-left:22.15pt;margin-top:-5.35pt;width:464.9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" fillcolor="window" strokecolor="red" strokeweight="2.5pt">
                <v:fill color2="#bbcee5" rotate="t" focusposition=".5,.5" focussize="" colors="0 window;13763f window" focus="100%" type="gradientRadial"/>
              </v:rect>
            </w:pict>
          </mc:Fallback>
        </mc:AlternateContent>
      </w:r>
      <w:r w:rsidR="0042377D" w:rsidRPr="0042377D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CRAFT SECTION</w:t>
      </w:r>
    </w:p>
    <w:p w14:paraId="67DE8225" w14:textId="44C5D7A0" w:rsidR="0042377D" w:rsidRPr="0042377D" w:rsidRDefault="0042377D" w:rsidP="0042377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en-AU"/>
        </w:rPr>
      </w:pPr>
      <w:r w:rsidRPr="0042377D">
        <w:rPr>
          <w:rFonts w:ascii="Arial" w:eastAsia="Times New Roman" w:hAnsi="Arial" w:cs="Arial"/>
          <w:b/>
          <w:noProof/>
          <w:sz w:val="28"/>
          <w:szCs w:val="28"/>
          <w:lang w:eastAsia="en-AU"/>
        </w:rPr>
        <w:t>Steward:  Pauline Brunckhorst - Ph: (07) 46 585 317 or 0427 585 317                   Craft competition entries close T</w:t>
      </w:r>
      <w:r w:rsidR="00784825">
        <w:rPr>
          <w:rFonts w:ascii="Arial" w:eastAsia="Times New Roman" w:hAnsi="Arial" w:cs="Arial"/>
          <w:b/>
          <w:noProof/>
          <w:sz w:val="28"/>
          <w:szCs w:val="28"/>
          <w:lang w:eastAsia="en-AU"/>
        </w:rPr>
        <w:t>uesd</w:t>
      </w:r>
      <w:r w:rsidRPr="0042377D">
        <w:rPr>
          <w:rFonts w:ascii="Arial" w:eastAsia="Times New Roman" w:hAnsi="Arial" w:cs="Arial"/>
          <w:b/>
          <w:noProof/>
          <w:sz w:val="28"/>
          <w:szCs w:val="28"/>
          <w:lang w:eastAsia="en-AU"/>
        </w:rPr>
        <w:t>ay 1</w:t>
      </w:r>
      <w:r w:rsidR="00784825">
        <w:rPr>
          <w:rFonts w:ascii="Arial" w:eastAsia="Times New Roman" w:hAnsi="Arial" w:cs="Arial"/>
          <w:b/>
          <w:noProof/>
          <w:sz w:val="28"/>
          <w:szCs w:val="28"/>
          <w:lang w:eastAsia="en-AU"/>
        </w:rPr>
        <w:t>7</w:t>
      </w:r>
      <w:r w:rsidRPr="0042377D">
        <w:rPr>
          <w:rFonts w:ascii="Arial" w:eastAsia="Times New Roman" w:hAnsi="Arial" w:cs="Arial"/>
          <w:b/>
          <w:noProof/>
          <w:sz w:val="28"/>
          <w:szCs w:val="28"/>
          <w:lang w:eastAsia="en-AU"/>
        </w:rPr>
        <w:t>th May 2022</w:t>
      </w:r>
    </w:p>
    <w:p w14:paraId="5E33B72E" w14:textId="77777777" w:rsidR="0042377D" w:rsidRPr="0042377D" w:rsidRDefault="0042377D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6"/>
          <w:szCs w:val="26"/>
          <w:lang w:eastAsia="en-AU"/>
        </w:rPr>
      </w:pPr>
    </w:p>
    <w:p w14:paraId="01075594" w14:textId="77777777" w:rsidR="0042377D" w:rsidRPr="0042377D" w:rsidRDefault="0042377D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noProof/>
          <w:sz w:val="28"/>
          <w:szCs w:val="28"/>
          <w:lang w:eastAsia="en-AU"/>
        </w:rPr>
        <w:t>Elizabeth Ross Memorial Prize of $25 Encouragement Award (Ribbon)</w:t>
      </w:r>
    </w:p>
    <w:p w14:paraId="116AB788" w14:textId="77777777" w:rsidR="0042377D" w:rsidRPr="0042377D" w:rsidRDefault="0042377D" w:rsidP="0042377D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noProof/>
          <w:sz w:val="28"/>
          <w:szCs w:val="28"/>
          <w:lang w:eastAsia="en-AU"/>
        </w:rPr>
        <w:t>Margaret McPherson Memorial Prize of $50 for Champion Exhibit in the craft (Ribbon)</w:t>
      </w:r>
    </w:p>
    <w:p w14:paraId="460F88B1" w14:textId="77777777" w:rsidR="0042377D" w:rsidRPr="0042377D" w:rsidRDefault="0042377D" w:rsidP="0042377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42377D">
        <w:rPr>
          <w:rFonts w:ascii="Arial Narrow" w:eastAsia="Cambria" w:hAnsi="Arial Narrow" w:cs="Times New Roman"/>
          <w:sz w:val="28"/>
          <w:szCs w:val="28"/>
          <w:lang w:val="en-US" w:eastAsia="en-AU"/>
        </w:rPr>
        <w:t>Trophy for 1st in each section, certificates for all other placing.</w:t>
      </w:r>
    </w:p>
    <w:p w14:paraId="5CFBBAB0" w14:textId="77777777" w:rsidR="0042377D" w:rsidRPr="0042377D" w:rsidRDefault="0042377D" w:rsidP="0042377D">
      <w:pPr>
        <w:spacing w:after="0" w:line="240" w:lineRule="auto"/>
        <w:ind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>Please Note: No section will be awarded a trophy if there are less than two entries.</w:t>
      </w:r>
    </w:p>
    <w:p w14:paraId="4035E5ED" w14:textId="77777777" w:rsidR="0042377D" w:rsidRPr="0042377D" w:rsidRDefault="0042377D" w:rsidP="0042377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42377D">
        <w:rPr>
          <w:rFonts w:ascii="Arial Narrow" w:eastAsia="Cambria" w:hAnsi="Arial Narrow" w:cs="Times New Roman"/>
          <w:sz w:val="28"/>
          <w:szCs w:val="28"/>
          <w:lang w:val="en-US" w:eastAsia="en-AU"/>
        </w:rPr>
        <w:t>Entry is free but articles must not have been previously entered in the Isisford Show and must be the work of the entrant.</w:t>
      </w:r>
    </w:p>
    <w:p w14:paraId="6EC295D4" w14:textId="77777777" w:rsidR="0042377D" w:rsidRPr="0042377D" w:rsidRDefault="0042377D" w:rsidP="0042377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42377D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All entries must have exhibitors name, address &amp; section attached to each entry. </w:t>
      </w:r>
    </w:p>
    <w:p w14:paraId="39FAD2F6" w14:textId="77777777" w:rsidR="0042377D" w:rsidRPr="0042377D" w:rsidRDefault="0042377D" w:rsidP="0042377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42377D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All items to be collected after 4.30pm and before 5.00pm on the show day. </w:t>
      </w:r>
    </w:p>
    <w:p w14:paraId="667C0566" w14:textId="77777777" w:rsidR="0042377D" w:rsidRPr="0042377D" w:rsidRDefault="0042377D" w:rsidP="0042377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42377D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No responsibility will be taken for the return of entries to competitors. </w:t>
      </w:r>
    </w:p>
    <w:p w14:paraId="3EE818AF" w14:textId="77777777" w:rsidR="0042377D" w:rsidRPr="0042377D" w:rsidRDefault="0042377D" w:rsidP="0042377D">
      <w:pPr>
        <w:numPr>
          <w:ilvl w:val="0"/>
          <w:numId w:val="1"/>
        </w:numPr>
        <w:spacing w:after="12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42377D">
        <w:rPr>
          <w:rFonts w:ascii="Arial Narrow" w:eastAsia="Cambria" w:hAnsi="Arial Narrow" w:cs="Times New Roman"/>
          <w:sz w:val="28"/>
          <w:szCs w:val="28"/>
          <w:lang w:val="en-US" w:eastAsia="en-AU"/>
        </w:rPr>
        <w:t>All care will be taken of exhibits, but no responsibility will be taken for any loss or damage incurred.</w:t>
      </w:r>
    </w:p>
    <w:p w14:paraId="6907CA5D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Bed Quilt in machine patchwork, NOT professionally quilted</w:t>
      </w:r>
    </w:p>
    <w:p w14:paraId="6AEB34FD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2: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Bed Quilt in machine patchwork (professionally quilted)</w:t>
      </w:r>
    </w:p>
    <w:p w14:paraId="5C5CBAA1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3: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Patchwork with appliqué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 xml:space="preserve">      </w:t>
      </w:r>
    </w:p>
    <w:p w14:paraId="6C70A1E7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4: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 xml:space="preserve">Any Hand Knitted Article </w:t>
      </w:r>
    </w:p>
    <w:p w14:paraId="38001EF1" w14:textId="69340236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5: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 Any </w:t>
      </w:r>
      <w:r w:rsidR="007F5C58">
        <w:rPr>
          <w:rFonts w:ascii="Arial Narrow" w:eastAsia="Times New Roman" w:hAnsi="Arial Narrow" w:cs="Times New Roman"/>
          <w:sz w:val="28"/>
          <w:szCs w:val="28"/>
          <w:lang w:eastAsia="en-AU"/>
        </w:rPr>
        <w:t>Fine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Crochet Article</w:t>
      </w:r>
    </w:p>
    <w:p w14:paraId="77AFDF7C" w14:textId="1C7E3DC1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6: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</w:r>
      <w:r w:rsidR="007F5C58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Any other 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="007F5C58">
        <w:rPr>
          <w:rFonts w:ascii="Arial Narrow" w:eastAsia="Times New Roman" w:hAnsi="Arial Narrow" w:cs="Times New Roman"/>
          <w:sz w:val="28"/>
          <w:szCs w:val="28"/>
          <w:lang w:eastAsia="en-AU"/>
        </w:rPr>
        <w:t>Crochet Article</w:t>
      </w:r>
    </w:p>
    <w:p w14:paraId="311D9361" w14:textId="3F95DE2D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7:</w:t>
      </w: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ab/>
      </w:r>
      <w:r w:rsidR="007F5C58"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Any small Quilt (including cot or wall hanging)   </w:t>
      </w:r>
    </w:p>
    <w:p w14:paraId="56ABC97A" w14:textId="7C834EE6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8: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</w:r>
      <w:r w:rsidR="007F5C58"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>Any Cushion Cover</w:t>
      </w:r>
    </w:p>
    <w:p w14:paraId="175D33FA" w14:textId="724F0068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9: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 xml:space="preserve">Any </w:t>
      </w:r>
      <w:r w:rsidR="007F5C58">
        <w:rPr>
          <w:rFonts w:ascii="Arial Narrow" w:eastAsia="Times New Roman" w:hAnsi="Arial Narrow" w:cs="Times New Roman"/>
          <w:sz w:val="28"/>
          <w:szCs w:val="28"/>
          <w:lang w:eastAsia="en-AU"/>
        </w:rPr>
        <w:t>Handmade Jewellery</w:t>
      </w:r>
    </w:p>
    <w:p w14:paraId="6D9FAB73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10: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Handmade Bag</w:t>
      </w:r>
    </w:p>
    <w:p w14:paraId="21814C5F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11: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Handmade Card</w:t>
      </w:r>
    </w:p>
    <w:p w14:paraId="785B9A12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12: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open Metal Work</w:t>
      </w:r>
    </w:p>
    <w:p w14:paraId="6D32A244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13: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Junior Craft Item (prize for 1</w:t>
      </w:r>
      <w:r w:rsidRPr="0042377D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st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>, 2</w:t>
      </w:r>
      <w:r w:rsidRPr="0042377D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nd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and 3</w:t>
      </w:r>
      <w:r w:rsidRPr="0042377D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rd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>)</w:t>
      </w:r>
    </w:p>
    <w:p w14:paraId="4A88031D" w14:textId="77777777" w:rsidR="0042377D" w:rsidRPr="0042377D" w:rsidRDefault="0042377D" w:rsidP="0042377D">
      <w:pPr>
        <w:spacing w:after="12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14: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open Leatherwork</w:t>
      </w:r>
    </w:p>
    <w:p w14:paraId="5EEC457A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15: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open Woodwork</w:t>
      </w:r>
    </w:p>
    <w:p w14:paraId="29324046" w14:textId="77777777" w:rsidR="0042377D" w:rsidRPr="0042377D" w:rsidRDefault="0042377D" w:rsidP="0042377D">
      <w:pPr>
        <w:spacing w:after="120"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Section 16:</w:t>
      </w:r>
      <w:r w:rsidRPr="0042377D">
        <w:rPr>
          <w:rFonts w:ascii="Arial Narrow" w:eastAsia="Times New Roman" w:hAnsi="Arial Narrow" w:cs="Times New Roman"/>
          <w:sz w:val="28"/>
          <w:szCs w:val="28"/>
          <w:lang w:eastAsia="en-AU"/>
        </w:rPr>
        <w:tab/>
        <w:t>Any other article of craft not already mentioned.</w:t>
      </w:r>
    </w:p>
    <w:p w14:paraId="25D4F222" w14:textId="77777777" w:rsidR="004225F8" w:rsidRPr="00E04DA4" w:rsidRDefault="004225F8" w:rsidP="004225F8">
      <w:pPr>
        <w:spacing w:after="0" w:line="240" w:lineRule="auto"/>
        <w:ind w:left="360"/>
        <w:contextualSpacing/>
        <w:rPr>
          <w:rFonts w:ascii="Arial Narrow" w:eastAsia="Cambria" w:hAnsi="Arial Narrow" w:cs="Arial"/>
          <w:sz w:val="28"/>
          <w:szCs w:val="28"/>
          <w:lang w:val="en-US" w:eastAsia="en-AU"/>
        </w:rPr>
      </w:pPr>
      <w:r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  <w:t>Entries can be left</w:t>
      </w:r>
      <w:r w:rsidRPr="009F2421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at the 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>Isisford Post Office, St Mary Street, Isisford Ph: (07) 46 588 247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and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</w:t>
      </w:r>
    </w:p>
    <w:p w14:paraId="7559D632" w14:textId="77777777" w:rsidR="004225F8" w:rsidRPr="00E04DA4" w:rsidRDefault="004225F8" w:rsidP="004225F8">
      <w:pPr>
        <w:spacing w:after="0" w:line="240" w:lineRule="auto"/>
        <w:ind w:left="360"/>
        <w:contextualSpacing/>
        <w:rPr>
          <w:rFonts w:ascii="Arial Narrow" w:eastAsia="Cambria" w:hAnsi="Arial Narrow" w:cs="Arial"/>
          <w:sz w:val="28"/>
          <w:szCs w:val="28"/>
          <w:lang w:val="en-US" w:eastAsia="en-AU"/>
        </w:rPr>
      </w:pP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>Longreach Council Library, 104 Eagle Street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>,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Longreach (between Monday 9</w:t>
      </w:r>
      <w:r w:rsidRPr="00E04DA4">
        <w:rPr>
          <w:rFonts w:ascii="Arial Narrow" w:eastAsia="Cambria" w:hAnsi="Arial Narrow" w:cs="Arial"/>
          <w:sz w:val="28"/>
          <w:szCs w:val="28"/>
          <w:vertAlign w:val="superscript"/>
          <w:lang w:val="en-US" w:eastAsia="en-AU"/>
        </w:rPr>
        <w:t>th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May and 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>Tuesday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1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>7</w:t>
      </w:r>
      <w:r w:rsidRPr="00E04DA4">
        <w:rPr>
          <w:rFonts w:ascii="Arial Narrow" w:eastAsia="Cambria" w:hAnsi="Arial Narrow" w:cs="Arial"/>
          <w:sz w:val="28"/>
          <w:szCs w:val="28"/>
          <w:vertAlign w:val="superscript"/>
          <w:lang w:val="en-US" w:eastAsia="en-AU"/>
        </w:rPr>
        <w:t>th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May) during their opening hours (for times see web site www.longreach.qld.gov.au/libraries) </w:t>
      </w:r>
    </w:p>
    <w:p w14:paraId="127B1FD2" w14:textId="47804F50" w:rsidR="004225F8" w:rsidRPr="00E04DA4" w:rsidRDefault="004225F8" w:rsidP="004225F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 Narrow" w:eastAsia="Times New Roman" w:hAnsi="Arial Narrow" w:cs="Arial"/>
          <w:sz w:val="28"/>
          <w:szCs w:val="28"/>
          <w:lang w:eastAsia="en-AU"/>
        </w:rPr>
        <w:t xml:space="preserve">      </w:t>
      </w:r>
      <w:r w:rsidRPr="00E04DA4">
        <w:rPr>
          <w:rFonts w:ascii="Arial Narrow" w:eastAsia="Times New Roman" w:hAnsi="Arial Narrow" w:cs="Arial"/>
          <w:sz w:val="28"/>
          <w:szCs w:val="28"/>
          <w:lang w:eastAsia="en-AU"/>
        </w:rPr>
        <w:t xml:space="preserve">Please let </w:t>
      </w:r>
      <w:r>
        <w:rPr>
          <w:rFonts w:ascii="Arial Narrow" w:eastAsia="Times New Roman" w:hAnsi="Arial Narrow" w:cs="Arial"/>
          <w:sz w:val="28"/>
          <w:szCs w:val="28"/>
          <w:lang w:eastAsia="en-AU"/>
        </w:rPr>
        <w:t>Pauline</w:t>
      </w:r>
      <w:r w:rsidRPr="00E04DA4">
        <w:rPr>
          <w:rFonts w:ascii="Arial Narrow" w:eastAsia="Times New Roman" w:hAnsi="Arial Narrow" w:cs="Arial"/>
          <w:sz w:val="28"/>
          <w:szCs w:val="28"/>
          <w:lang w:eastAsia="en-AU"/>
        </w:rPr>
        <w:t xml:space="preserve"> know that your entry has been left at a drop-off point</w:t>
      </w:r>
      <w:r>
        <w:rPr>
          <w:rFonts w:ascii="Arial Narrow" w:eastAsia="Times New Roman" w:hAnsi="Arial Narrow" w:cs="Arial"/>
          <w:sz w:val="28"/>
          <w:szCs w:val="28"/>
          <w:lang w:eastAsia="en-AU"/>
        </w:rPr>
        <w:t>.</w:t>
      </w:r>
      <w:r w:rsidRPr="00E04DA4">
        <w:rPr>
          <w:rFonts w:ascii="Arial Narrow" w:eastAsia="Times New Roman" w:hAnsi="Arial Narrow" w:cs="Arial"/>
          <w:sz w:val="28"/>
          <w:szCs w:val="28"/>
          <w:lang w:eastAsia="en-AU"/>
        </w:rPr>
        <w:t xml:space="preserve">  </w:t>
      </w:r>
      <w:r w:rsidRPr="000D7470">
        <w:rPr>
          <w:rFonts w:ascii="Arial Narrow" w:eastAsia="Times New Roman" w:hAnsi="Arial Narrow" w:cs="Arial"/>
          <w:bCs/>
          <w:sz w:val="28"/>
          <w:szCs w:val="28"/>
          <w:lang w:eastAsia="en-AU"/>
        </w:rPr>
        <w:t>Ph: 042</w:t>
      </w:r>
      <w:r>
        <w:rPr>
          <w:rFonts w:ascii="Arial Narrow" w:eastAsia="Times New Roman" w:hAnsi="Arial Narrow" w:cs="Arial"/>
          <w:bCs/>
          <w:sz w:val="28"/>
          <w:szCs w:val="28"/>
          <w:lang w:eastAsia="en-AU"/>
        </w:rPr>
        <w:t>7</w:t>
      </w:r>
      <w:r w:rsidRPr="000D7470">
        <w:rPr>
          <w:rFonts w:ascii="Arial Narrow" w:eastAsia="Times New Roman" w:hAnsi="Arial Narrow" w:cs="Arial"/>
          <w:bCs/>
          <w:sz w:val="28"/>
          <w:szCs w:val="28"/>
          <w:lang w:eastAsia="en-AU"/>
        </w:rPr>
        <w:t xml:space="preserve"> </w:t>
      </w:r>
      <w:r>
        <w:rPr>
          <w:rFonts w:ascii="Arial Narrow" w:eastAsia="Times New Roman" w:hAnsi="Arial Narrow" w:cs="Arial"/>
          <w:bCs/>
          <w:sz w:val="28"/>
          <w:szCs w:val="28"/>
          <w:lang w:eastAsia="en-AU"/>
        </w:rPr>
        <w:t>5</w:t>
      </w:r>
      <w:r w:rsidRPr="000D7470">
        <w:rPr>
          <w:rFonts w:ascii="Arial Narrow" w:eastAsia="Times New Roman" w:hAnsi="Arial Narrow" w:cs="Arial"/>
          <w:bCs/>
          <w:sz w:val="28"/>
          <w:szCs w:val="28"/>
          <w:lang w:eastAsia="en-AU"/>
        </w:rPr>
        <w:t xml:space="preserve">85 </w:t>
      </w:r>
      <w:r>
        <w:rPr>
          <w:rFonts w:ascii="Arial Narrow" w:eastAsia="Times New Roman" w:hAnsi="Arial Narrow" w:cs="Arial"/>
          <w:bCs/>
          <w:sz w:val="28"/>
          <w:szCs w:val="28"/>
          <w:lang w:eastAsia="en-AU"/>
        </w:rPr>
        <w:t>317</w:t>
      </w:r>
    </w:p>
    <w:p w14:paraId="1880853F" w14:textId="77777777" w:rsidR="004225F8" w:rsidRPr="00E04DA4" w:rsidRDefault="004225F8" w:rsidP="004225F8">
      <w:pPr>
        <w:spacing w:after="0" w:line="240" w:lineRule="auto"/>
        <w:ind w:left="360"/>
        <w:rPr>
          <w:rFonts w:ascii="Arial Narrow" w:eastAsia="Times New Roman" w:hAnsi="Arial Narrow" w:cs="Arial"/>
          <w:sz w:val="28"/>
          <w:szCs w:val="28"/>
          <w:lang w:eastAsia="en-AU"/>
        </w:rPr>
      </w:pPr>
    </w:p>
    <w:p w14:paraId="399ED120" w14:textId="77777777" w:rsidR="004225F8" w:rsidRDefault="004225F8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p w14:paraId="7D636C96" w14:textId="77777777" w:rsidR="004225F8" w:rsidRDefault="004225F8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p w14:paraId="271291EF" w14:textId="77777777" w:rsidR="004225F8" w:rsidRDefault="004225F8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p w14:paraId="46468B37" w14:textId="77777777" w:rsidR="004225F8" w:rsidRDefault="004225F8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p w14:paraId="0A0B2A6C" w14:textId="77777777" w:rsidR="004225F8" w:rsidRDefault="004225F8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p w14:paraId="341616E3" w14:textId="1B579566" w:rsidR="0042377D" w:rsidRPr="0042377D" w:rsidRDefault="0042377D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78CBBF" w14:textId="33D938A9" w:rsidR="0042377D" w:rsidRPr="0042377D" w:rsidRDefault="00784825" w:rsidP="004237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u w:val="single"/>
          <w:lang w:eastAsia="en-AU"/>
        </w:rPr>
      </w:pPr>
      <w:r w:rsidRPr="00696275">
        <w:rPr>
          <w:rFonts w:ascii="Times New Roman" w:eastAsia="Times New Roman" w:hAnsi="Times New Roman" w:cs="Times New Roman"/>
          <w:b/>
          <w:noProof/>
          <w:sz w:val="25"/>
          <w:szCs w:val="25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BFD55D" wp14:editId="09DF3245">
                <wp:simplePos x="0" y="0"/>
                <wp:positionH relativeFrom="column">
                  <wp:posOffset>205105</wp:posOffset>
                </wp:positionH>
                <wp:positionV relativeFrom="paragraph">
                  <wp:posOffset>93980</wp:posOffset>
                </wp:positionV>
                <wp:extent cx="5904230" cy="1042670"/>
                <wp:effectExtent l="19050" t="19050" r="2032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042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ysClr val="window" lastClr="FFFFFF"/>
                            </a:gs>
                            <a:gs pos="97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D36F" id="Rectangle 2" o:spid="_x0000_s1026" style="position:absolute;margin-left:16.15pt;margin-top:7.4pt;width:464.9pt;height:82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" fillcolor="window" strokecolor="red" strokeweight="2.5pt">
                <v:fill color2="#bbcee5" rotate="t" focusposition=".5,.5" focussize="" colors="0 window;13763f window" focus="100%" type="gradientRadial"/>
              </v:rect>
            </w:pict>
          </mc:Fallback>
        </mc:AlternateContent>
      </w:r>
    </w:p>
    <w:p w14:paraId="0B2D2A98" w14:textId="7E3E3737" w:rsidR="0042377D" w:rsidRPr="0042377D" w:rsidRDefault="0042377D" w:rsidP="0042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77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CRAFT TABLES TO SELL OR DISPLAY GOODS</w:t>
      </w:r>
    </w:p>
    <w:p w14:paraId="5EC7B247" w14:textId="77777777" w:rsidR="0042377D" w:rsidRPr="0042377D" w:rsidRDefault="0042377D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zh-CN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zh-CN"/>
        </w:rPr>
        <w:t xml:space="preserve"> are available in the pavilion area</w:t>
      </w:r>
    </w:p>
    <w:p w14:paraId="2E0F3C50" w14:textId="77777777" w:rsidR="0042377D" w:rsidRPr="0042377D" w:rsidRDefault="0042377D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zh-CN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zh-CN"/>
        </w:rPr>
        <w:t>No charge but please book early as there is limited space available.</w:t>
      </w:r>
    </w:p>
    <w:p w14:paraId="19899FD5" w14:textId="77777777" w:rsidR="0042377D" w:rsidRPr="0042377D" w:rsidRDefault="0042377D" w:rsidP="004237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AU"/>
        </w:rPr>
      </w:pPr>
      <w:r w:rsidRPr="0042377D">
        <w:rPr>
          <w:rFonts w:ascii="Arial Narrow" w:eastAsia="Times New Roman" w:hAnsi="Arial Narrow" w:cs="Times New Roman"/>
          <w:b/>
          <w:sz w:val="28"/>
          <w:szCs w:val="28"/>
          <w:lang w:eastAsia="zh-CN"/>
        </w:rPr>
        <w:t xml:space="preserve">Ph: Mrs Pauline Brunckhorst (07) 46 585 317 or Mobile 0427 585 317 </w:t>
      </w:r>
      <w:r w:rsidRPr="0042377D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AU"/>
        </w:rPr>
        <w:t xml:space="preserve"> </w:t>
      </w:r>
    </w:p>
    <w:p w14:paraId="1614FBCB" w14:textId="3E6E0113" w:rsidR="008F607E" w:rsidRDefault="008F607E"/>
    <w:p w14:paraId="639389A7" w14:textId="1E761000" w:rsidR="00DC3BD8" w:rsidRDefault="00BA4CB9" w:rsidP="00AC58B3">
      <w:pP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en-AU"/>
        </w:rPr>
        <w:t xml:space="preserve"> </w:t>
      </w:r>
    </w:p>
    <w:p w14:paraId="64EB1EF3" w14:textId="72FC8A72" w:rsidR="00BA4CB9" w:rsidRDefault="00175470" w:rsidP="00BA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en-AU"/>
        </w:rPr>
      </w:pPr>
      <w:r w:rsidRPr="00696275">
        <w:rPr>
          <w:rFonts w:ascii="Times New Roman" w:eastAsia="Times New Roman" w:hAnsi="Times New Roman" w:cs="Times New Roman"/>
          <w:b/>
          <w:noProof/>
          <w:sz w:val="25"/>
          <w:szCs w:val="25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BB8391" wp14:editId="3A9E7808">
                <wp:simplePos x="0" y="0"/>
                <wp:positionH relativeFrom="column">
                  <wp:posOffset>233680</wp:posOffset>
                </wp:positionH>
                <wp:positionV relativeFrom="paragraph">
                  <wp:posOffset>254000</wp:posOffset>
                </wp:positionV>
                <wp:extent cx="5904230" cy="342900"/>
                <wp:effectExtent l="19050" t="1905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ysClr val="window" lastClr="FFFFFF"/>
                            </a:gs>
                            <a:gs pos="97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B899" id="Rectangle 3" o:spid="_x0000_s1026" style="position:absolute;margin-left:18.4pt;margin-top:20pt;width:464.9pt;height:2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" fillcolor="window" strokecolor="red" strokeweight="2.5pt">
                <v:fill color2="#bbcee5" rotate="t" focusposition=".5,.5" focussize="" colors="0 window;13763f window" focus="100%" type="gradientRadial"/>
              </v:rect>
            </w:pict>
          </mc:Fallback>
        </mc:AlternateContent>
      </w:r>
    </w:p>
    <w:p w14:paraId="66537633" w14:textId="1E1DA981" w:rsidR="00BA4CB9" w:rsidRPr="00BA4CB9" w:rsidRDefault="00BA4CB9" w:rsidP="00BA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en-AU"/>
        </w:rPr>
      </w:pPr>
      <w:r w:rsidRPr="00BA4CB9">
        <w:rPr>
          <w:rFonts w:ascii="Times New Roman" w:eastAsia="Times New Roman" w:hAnsi="Times New Roman" w:cs="Times New Roman"/>
          <w:b/>
          <w:noProof/>
          <w:sz w:val="36"/>
          <w:szCs w:val="36"/>
          <w:lang w:eastAsia="en-AU"/>
        </w:rPr>
        <w:t>ART, CRAFT &amp; PHOTOGRAPHY PAVILION</w:t>
      </w:r>
    </w:p>
    <w:p w14:paraId="2AEA64FC" w14:textId="77777777" w:rsidR="00BA4CB9" w:rsidRPr="00BA4CB9" w:rsidRDefault="00BA4CB9" w:rsidP="00BA4CB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</w:p>
    <w:p w14:paraId="7D30E4F2" w14:textId="2630D0C3" w:rsidR="00BA4CB9" w:rsidRPr="00BA4CB9" w:rsidRDefault="00DC3BD8" w:rsidP="00DC3BD8">
      <w:pPr>
        <w:tabs>
          <w:tab w:val="left" w:pos="270"/>
          <w:tab w:val="center" w:pos="5074"/>
        </w:tabs>
        <w:spacing w:after="0" w:line="240" w:lineRule="auto"/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</w:pPr>
      <w:r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ab/>
        <w:t xml:space="preserve">  </w:t>
      </w:r>
      <w:r w:rsidR="00BA4CB9" w:rsidRPr="00BA4CB9"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 xml:space="preserve">It is the responsibility of the entrants in </w:t>
      </w:r>
      <w:r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 xml:space="preserve">the </w:t>
      </w:r>
      <w:r w:rsidR="00BA4CB9" w:rsidRPr="00BA4CB9"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>ART</w:t>
      </w:r>
      <w:r w:rsidR="00AC58B3"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 xml:space="preserve"> &amp;</w:t>
      </w:r>
      <w:r w:rsidR="00BA4CB9" w:rsidRPr="00BA4CB9"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 xml:space="preserve"> CRAFT </w:t>
      </w:r>
      <w:r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>sections</w:t>
      </w:r>
    </w:p>
    <w:p w14:paraId="57CC0A1B" w14:textId="77777777" w:rsidR="00BA4CB9" w:rsidRPr="00BA4CB9" w:rsidRDefault="00BA4CB9" w:rsidP="00BA4CB9">
      <w:pPr>
        <w:spacing w:after="0" w:line="240" w:lineRule="auto"/>
        <w:ind w:left="360"/>
        <w:rPr>
          <w:rFonts w:ascii="Arial Narrow" w:eastAsia="Times New Roman" w:hAnsi="Arial Narrow" w:cs="Arial"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>to arrange for their entries to get to Isisford.</w:t>
      </w:r>
      <w:r w:rsidRPr="00BA4CB9">
        <w:rPr>
          <w:rFonts w:ascii="Arial Narrow" w:eastAsia="Times New Roman" w:hAnsi="Arial Narrow" w:cs="Arial"/>
          <w:b/>
          <w:sz w:val="28"/>
          <w:szCs w:val="28"/>
          <w:lang w:eastAsia="en-AU"/>
        </w:rPr>
        <w:t xml:space="preserve"> </w:t>
      </w:r>
      <w:r w:rsidRPr="00BA4CB9">
        <w:rPr>
          <w:rFonts w:ascii="Arial Narrow" w:eastAsia="Times New Roman" w:hAnsi="Arial Narrow" w:cs="Arial"/>
          <w:sz w:val="28"/>
          <w:szCs w:val="28"/>
          <w:lang w:eastAsia="en-AU"/>
        </w:rPr>
        <w:t xml:space="preserve"> </w:t>
      </w:r>
      <w:r w:rsidRPr="00BA4CB9">
        <w:rPr>
          <w:rFonts w:ascii="Arial Narrow" w:eastAsia="Times New Roman" w:hAnsi="Arial Narrow" w:cs="Arial"/>
          <w:b/>
          <w:color w:val="FF0000"/>
          <w:sz w:val="28"/>
          <w:szCs w:val="28"/>
          <w:lang w:eastAsia="en-AU"/>
        </w:rPr>
        <w:t>Entries can be left at:</w:t>
      </w:r>
    </w:p>
    <w:p w14:paraId="49AC80C1" w14:textId="77777777" w:rsidR="00BA4CB9" w:rsidRPr="00BA4CB9" w:rsidRDefault="00BA4CB9" w:rsidP="00BA4CB9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Cambria" w:hAnsi="Arial Narrow" w:cs="Arial"/>
          <w:sz w:val="28"/>
          <w:szCs w:val="28"/>
          <w:lang w:val="en-US" w:eastAsia="en-AU"/>
        </w:rPr>
      </w:pPr>
      <w:r w:rsidRPr="00BA4CB9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Isisford Post Office, St Mary Street, Isisford Ph: (07) 46 588 247 </w:t>
      </w:r>
    </w:p>
    <w:p w14:paraId="79D448DF" w14:textId="4074E55F" w:rsidR="00BA4CB9" w:rsidRPr="00BA4CB9" w:rsidRDefault="00BA4CB9" w:rsidP="00BA4CB9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mbria" w:hAnsi="Arial Narrow" w:cs="Arial"/>
          <w:sz w:val="28"/>
          <w:szCs w:val="28"/>
          <w:lang w:val="en-US" w:eastAsia="en-AU"/>
        </w:rPr>
      </w:pPr>
      <w:r w:rsidRPr="00BA4CB9">
        <w:rPr>
          <w:rFonts w:ascii="Arial Narrow" w:eastAsia="Cambria" w:hAnsi="Arial Narrow" w:cs="Arial"/>
          <w:sz w:val="28"/>
          <w:szCs w:val="28"/>
          <w:lang w:val="en-US" w:eastAsia="en-AU"/>
        </w:rPr>
        <w:t>Longreach (between Monday 9</w:t>
      </w:r>
      <w:r w:rsidRPr="00BA4CB9">
        <w:rPr>
          <w:rFonts w:ascii="Arial Narrow" w:eastAsia="Cambria" w:hAnsi="Arial Narrow" w:cs="Arial"/>
          <w:sz w:val="28"/>
          <w:szCs w:val="28"/>
          <w:vertAlign w:val="superscript"/>
          <w:lang w:val="en-US" w:eastAsia="en-AU"/>
        </w:rPr>
        <w:t>th</w:t>
      </w:r>
      <w:r w:rsidRPr="00BA4CB9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May and </w:t>
      </w:r>
      <w:r w:rsidR="00DC3BD8">
        <w:rPr>
          <w:rFonts w:ascii="Arial Narrow" w:eastAsia="Cambria" w:hAnsi="Arial Narrow" w:cs="Arial"/>
          <w:sz w:val="28"/>
          <w:szCs w:val="28"/>
          <w:lang w:val="en-US" w:eastAsia="en-AU"/>
        </w:rPr>
        <w:t>Tuesday</w:t>
      </w:r>
      <w:r w:rsidRPr="00BA4CB9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1</w:t>
      </w:r>
      <w:r w:rsidR="00DC3BD8">
        <w:rPr>
          <w:rFonts w:ascii="Arial Narrow" w:eastAsia="Cambria" w:hAnsi="Arial Narrow" w:cs="Arial"/>
          <w:sz w:val="28"/>
          <w:szCs w:val="28"/>
          <w:lang w:val="en-US" w:eastAsia="en-AU"/>
        </w:rPr>
        <w:t>7</w:t>
      </w:r>
      <w:r w:rsidRPr="00BA4CB9">
        <w:rPr>
          <w:rFonts w:ascii="Arial Narrow" w:eastAsia="Cambria" w:hAnsi="Arial Narrow" w:cs="Arial"/>
          <w:sz w:val="28"/>
          <w:szCs w:val="28"/>
          <w:vertAlign w:val="superscript"/>
          <w:lang w:val="en-US" w:eastAsia="en-AU"/>
        </w:rPr>
        <w:t>th</w:t>
      </w:r>
      <w:r w:rsidRPr="00BA4CB9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May) at the Longreach Council Library, 104 Eagle Street during their opening hours (for times see web site www.longreach.qld.gov.au/libraries) </w:t>
      </w:r>
    </w:p>
    <w:p w14:paraId="5FFC8E44" w14:textId="77777777" w:rsidR="00BA4CB9" w:rsidRPr="00BA4CB9" w:rsidRDefault="00BA4CB9" w:rsidP="00BA4CB9">
      <w:pPr>
        <w:spacing w:after="0" w:line="240" w:lineRule="auto"/>
        <w:ind w:left="360"/>
        <w:rPr>
          <w:rFonts w:ascii="Arial Narrow" w:eastAsia="Times New Roman" w:hAnsi="Arial Narrow" w:cs="Arial"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sz w:val="28"/>
          <w:szCs w:val="28"/>
          <w:lang w:eastAsia="en-AU"/>
        </w:rPr>
        <w:t xml:space="preserve">Please let the section stewards know that your entry has been left at a drop-off point:  </w:t>
      </w:r>
    </w:p>
    <w:p w14:paraId="76EABF42" w14:textId="77777777" w:rsidR="00BA4CB9" w:rsidRPr="00BA4CB9" w:rsidRDefault="00BA4CB9" w:rsidP="00BA4CB9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mbria" w:hAnsi="Arial Narrow" w:cs="Arial"/>
          <w:b/>
          <w:sz w:val="28"/>
          <w:szCs w:val="28"/>
          <w:lang w:val="en-US" w:eastAsia="en-AU"/>
        </w:rPr>
      </w:pPr>
      <w:r w:rsidRPr="00BA4CB9">
        <w:rPr>
          <w:rFonts w:ascii="Arial Narrow" w:eastAsia="Cambria" w:hAnsi="Arial Narrow" w:cs="Arial"/>
          <w:b/>
          <w:sz w:val="28"/>
          <w:szCs w:val="28"/>
          <w:lang w:val="en-US" w:eastAsia="en-AU"/>
        </w:rPr>
        <w:t>ART - Kate Paterson 0429 985 059</w:t>
      </w:r>
    </w:p>
    <w:p w14:paraId="26B85125" w14:textId="77777777" w:rsidR="00BA4CB9" w:rsidRPr="00BA4CB9" w:rsidRDefault="00BA4CB9" w:rsidP="00BA4CB9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mbria" w:hAnsi="Arial Narrow" w:cs="Arial"/>
          <w:b/>
          <w:sz w:val="28"/>
          <w:szCs w:val="28"/>
          <w:lang w:val="en-US" w:eastAsia="en-AU"/>
        </w:rPr>
      </w:pPr>
      <w:r w:rsidRPr="00BA4CB9">
        <w:rPr>
          <w:rFonts w:ascii="Arial Narrow" w:eastAsia="Cambria" w:hAnsi="Arial Narrow" w:cs="Arial"/>
          <w:b/>
          <w:sz w:val="28"/>
          <w:szCs w:val="28"/>
          <w:lang w:val="en-US" w:eastAsia="en-AU"/>
        </w:rPr>
        <w:t>CRAFT – Pauline Brunckhorst 0746 585 317 or 0427 585 317</w:t>
      </w:r>
    </w:p>
    <w:p w14:paraId="14F86974" w14:textId="77777777" w:rsidR="00BA4CB9" w:rsidRPr="00BA4CB9" w:rsidRDefault="00BA4CB9" w:rsidP="00BA4CB9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en-AU"/>
        </w:rPr>
      </w:pPr>
      <w:r w:rsidRPr="00BA4CB9"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en-AU"/>
        </w:rPr>
        <w:t>ALL ITEMS TO BE COLLECTED AFTER 4.30PM AND BEFORE</w:t>
      </w:r>
    </w:p>
    <w:p w14:paraId="18F23A78" w14:textId="77777777" w:rsidR="00BA4CB9" w:rsidRPr="00BA4CB9" w:rsidRDefault="00BA4CB9" w:rsidP="00BA4CB9">
      <w:pPr>
        <w:spacing w:after="120" w:line="240" w:lineRule="auto"/>
        <w:jc w:val="center"/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en-AU"/>
        </w:rPr>
      </w:pPr>
      <w:r w:rsidRPr="00BA4CB9"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en-AU"/>
        </w:rPr>
        <w:t>5.00PM ON THE SHOW DAY FROM THE PAVILION</w:t>
      </w:r>
    </w:p>
    <w:p w14:paraId="1FB9D155" w14:textId="77777777" w:rsidR="00BA4CB9" w:rsidRPr="00BA4CB9" w:rsidRDefault="00BA4CB9" w:rsidP="00BA4CB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en-AU"/>
        </w:rPr>
      </w:pPr>
      <w:r w:rsidRPr="00BA4CB9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AU"/>
        </w:rPr>
        <w:t>ART, CRAFT &amp; PHOTOGRAPHY LUCKY DRAW</w:t>
      </w:r>
    </w:p>
    <w:p w14:paraId="36A06526" w14:textId="77777777" w:rsidR="00BA4CB9" w:rsidRPr="00BA4CB9" w:rsidRDefault="00BA4CB9" w:rsidP="00BA4CB9">
      <w:pPr>
        <w:spacing w:after="0" w:line="240" w:lineRule="auto"/>
        <w:jc w:val="center"/>
        <w:rPr>
          <w:rFonts w:ascii="Arial Narrow" w:eastAsia="Times New Roman" w:hAnsi="Arial Narrow" w:cs="Arial"/>
          <w:noProof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noProof/>
          <w:sz w:val="28"/>
          <w:szCs w:val="28"/>
          <w:lang w:eastAsia="en-AU"/>
        </w:rPr>
        <w:t>Lucky exhibitor’s draw for a prize of 1 Adult Dinner Cruise donated by Outback Pioneers.</w:t>
      </w:r>
    </w:p>
    <w:p w14:paraId="42553048" w14:textId="77777777" w:rsidR="00BA4CB9" w:rsidRPr="00BA4CB9" w:rsidRDefault="00BA4CB9" w:rsidP="00BA4CB9">
      <w:pPr>
        <w:spacing w:after="120" w:line="240" w:lineRule="auto"/>
        <w:jc w:val="center"/>
        <w:rPr>
          <w:rFonts w:ascii="Arial Narrow" w:eastAsia="Times New Roman" w:hAnsi="Arial Narrow" w:cs="Arial"/>
          <w:noProof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noProof/>
          <w:sz w:val="28"/>
          <w:szCs w:val="28"/>
          <w:lang w:eastAsia="en-AU"/>
        </w:rPr>
        <w:t>All exhibitors in the Art, Craft &amp; Photography will be eligible &amp; nomination will secure entry.</w:t>
      </w:r>
    </w:p>
    <w:p w14:paraId="592A0CF3" w14:textId="77777777" w:rsidR="00BA4CB9" w:rsidRPr="00BA4CB9" w:rsidRDefault="00BA4CB9" w:rsidP="00BA4CB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en-AU"/>
        </w:rPr>
      </w:pPr>
      <w:r w:rsidRPr="00BA4CB9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AU"/>
        </w:rPr>
        <w:t>AGGREGATE AWARD</w:t>
      </w:r>
    </w:p>
    <w:p w14:paraId="3D3FBB77" w14:textId="77777777" w:rsidR="00BA4CB9" w:rsidRPr="00BA4CB9" w:rsidRDefault="00BA4CB9" w:rsidP="00BA4CB9">
      <w:pPr>
        <w:spacing w:after="0" w:line="240" w:lineRule="auto"/>
        <w:jc w:val="center"/>
        <w:rPr>
          <w:rFonts w:ascii="Arial Narrow" w:eastAsia="Times New Roman" w:hAnsi="Arial Narrow" w:cs="Arial"/>
          <w:noProof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noProof/>
          <w:sz w:val="28"/>
          <w:szCs w:val="28"/>
          <w:lang w:eastAsia="en-AU"/>
        </w:rPr>
        <w:t xml:space="preserve">A prize of $100 for the most successful open exhibitor, </w:t>
      </w:r>
    </w:p>
    <w:p w14:paraId="5107A15E" w14:textId="77777777" w:rsidR="00BA4CB9" w:rsidRPr="00BA4CB9" w:rsidRDefault="00BA4CB9" w:rsidP="00BA4CB9">
      <w:pPr>
        <w:spacing w:after="0" w:line="240" w:lineRule="auto"/>
        <w:jc w:val="center"/>
        <w:rPr>
          <w:rFonts w:ascii="Arial Narrow" w:eastAsia="Times New Roman" w:hAnsi="Arial Narrow" w:cs="Arial"/>
          <w:noProof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noProof/>
          <w:sz w:val="28"/>
          <w:szCs w:val="28"/>
          <w:lang w:eastAsia="en-AU"/>
        </w:rPr>
        <w:t>$50 for the most successful Junior exhibitor in the pavilion.</w:t>
      </w:r>
    </w:p>
    <w:p w14:paraId="2CC66486" w14:textId="77777777" w:rsidR="00BA4CB9" w:rsidRPr="00BA4CB9" w:rsidRDefault="00BA4CB9" w:rsidP="00BA4CB9">
      <w:pPr>
        <w:spacing w:after="0" w:line="240" w:lineRule="auto"/>
        <w:jc w:val="center"/>
        <w:rPr>
          <w:rFonts w:ascii="Arial Narrow" w:eastAsia="Times New Roman" w:hAnsi="Arial Narrow" w:cs="Arial"/>
          <w:noProof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noProof/>
          <w:sz w:val="28"/>
          <w:szCs w:val="28"/>
          <w:lang w:eastAsia="en-AU"/>
        </w:rPr>
        <w:t>Points accumulated from Art, Craft &amp; Photography sections.</w:t>
      </w:r>
    </w:p>
    <w:p w14:paraId="520B2632" w14:textId="77777777" w:rsidR="00BA4CB9" w:rsidRPr="00BA4CB9" w:rsidRDefault="00BA4CB9" w:rsidP="00BA4CB9">
      <w:pPr>
        <w:spacing w:after="0" w:line="240" w:lineRule="auto"/>
        <w:jc w:val="center"/>
        <w:rPr>
          <w:rFonts w:ascii="Arial Narrow" w:eastAsia="Times New Roman" w:hAnsi="Arial Narrow" w:cs="Arial"/>
          <w:noProof/>
          <w:sz w:val="28"/>
          <w:szCs w:val="28"/>
          <w:lang w:eastAsia="en-AU"/>
        </w:rPr>
      </w:pPr>
      <w:r w:rsidRPr="00BA4CB9">
        <w:rPr>
          <w:rFonts w:ascii="Arial Narrow" w:eastAsia="Times New Roman" w:hAnsi="Arial Narrow" w:cs="Arial"/>
          <w:noProof/>
          <w:sz w:val="28"/>
          <w:szCs w:val="28"/>
          <w:lang w:eastAsia="en-AU"/>
        </w:rPr>
        <w:t>Donated by the Yaraka Cultural Group.  (1st-3pts, 2nd-2 pts, 3rd-1pt)</w:t>
      </w:r>
    </w:p>
    <w:p w14:paraId="1D2BFC7D" w14:textId="77777777" w:rsidR="00BA4CB9" w:rsidRDefault="00BA4CB9"/>
    <w:sectPr w:rsidR="00BA4CB9" w:rsidSect="0042377D">
      <w:pgSz w:w="11906" w:h="16838"/>
      <w:pgMar w:top="737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C37"/>
    <w:multiLevelType w:val="hybridMultilevel"/>
    <w:tmpl w:val="5E64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972"/>
    <w:multiLevelType w:val="hybridMultilevel"/>
    <w:tmpl w:val="009E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6B5"/>
    <w:multiLevelType w:val="hybridMultilevel"/>
    <w:tmpl w:val="3542A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4F0F"/>
    <w:multiLevelType w:val="hybridMultilevel"/>
    <w:tmpl w:val="700A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7D"/>
    <w:rsid w:val="00052D8A"/>
    <w:rsid w:val="00175470"/>
    <w:rsid w:val="002F7EA4"/>
    <w:rsid w:val="004225F8"/>
    <w:rsid w:val="0042377D"/>
    <w:rsid w:val="006B371F"/>
    <w:rsid w:val="00784825"/>
    <w:rsid w:val="007C476E"/>
    <w:rsid w:val="007F5C58"/>
    <w:rsid w:val="008D5828"/>
    <w:rsid w:val="008F607E"/>
    <w:rsid w:val="0094179D"/>
    <w:rsid w:val="009C6BC4"/>
    <w:rsid w:val="00A54BB5"/>
    <w:rsid w:val="00AC58B3"/>
    <w:rsid w:val="00BA4CB9"/>
    <w:rsid w:val="00D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704A"/>
  <w15:chartTrackingRefBased/>
  <w15:docId w15:val="{4C06EA95-ABE4-4115-9ECB-C260778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Isisford</dc:creator>
  <cp:keywords/>
  <dc:description/>
  <cp:lastModifiedBy>Kaye Isisford</cp:lastModifiedBy>
  <cp:revision>11</cp:revision>
  <dcterms:created xsi:type="dcterms:W3CDTF">2022-03-08T08:51:00Z</dcterms:created>
  <dcterms:modified xsi:type="dcterms:W3CDTF">2022-03-15T07:41:00Z</dcterms:modified>
</cp:coreProperties>
</file>